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90" w:rsidRPr="00763160" w:rsidRDefault="00763160" w:rsidP="00F27C90">
      <w:pPr>
        <w:jc w:val="center"/>
        <w:rPr>
          <w:b/>
        </w:rPr>
      </w:pPr>
      <w:r w:rsidRPr="00763160">
        <w:rPr>
          <w:b/>
        </w:rPr>
        <w:t>Nowa kampania zegarków</w:t>
      </w:r>
      <w:r w:rsidR="00F27C90" w:rsidRPr="00763160">
        <w:rPr>
          <w:b/>
        </w:rPr>
        <w:t xml:space="preserve"> GUESS</w:t>
      </w:r>
    </w:p>
    <w:p w:rsidR="006B4AEE" w:rsidRPr="00763160" w:rsidRDefault="006B4AEE" w:rsidP="00F27C90">
      <w:pPr>
        <w:jc w:val="center"/>
        <w:rPr>
          <w:b/>
        </w:rPr>
      </w:pPr>
      <w:r w:rsidRPr="00763160">
        <w:rPr>
          <w:b/>
        </w:rPr>
        <w:t>Jesień/ Zima 2016</w:t>
      </w:r>
    </w:p>
    <w:p w:rsidR="00F20D01" w:rsidRPr="00763160" w:rsidRDefault="00F20D01" w:rsidP="00F27C90">
      <w:pPr>
        <w:jc w:val="center"/>
        <w:rPr>
          <w:b/>
        </w:rPr>
      </w:pPr>
    </w:p>
    <w:p w:rsidR="00F20D01" w:rsidRPr="00763160" w:rsidRDefault="00BA7A14" w:rsidP="00352339">
      <w:pPr>
        <w:jc w:val="both"/>
        <w:rPr>
          <w:b/>
        </w:rPr>
      </w:pPr>
      <w:r w:rsidRPr="00BA7A14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3094453" cy="4124325"/>
            <wp:effectExtent l="0" t="0" r="0" b="0"/>
            <wp:wrapTight wrapText="bothSides">
              <wp:wrapPolygon edited="0">
                <wp:start x="0" y="0"/>
                <wp:lineTo x="0" y="21450"/>
                <wp:lineTo x="21409" y="21450"/>
                <wp:lineTo x="21409" y="0"/>
                <wp:lineTo x="0" y="0"/>
              </wp:wrapPolygon>
            </wp:wrapTight>
            <wp:docPr id="1" name="Obraz 1" descr="C:\Users\Klaudyna\Documents\GUESS\info lipiec\Lifestyl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dyna\Documents\GUESS\info lipiec\Lifestyl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453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3160" w:rsidRPr="00763160">
        <w:rPr>
          <w:b/>
        </w:rPr>
        <w:t xml:space="preserve">W nowej kampanii wizerunkowej </w:t>
      </w:r>
      <w:r w:rsidR="00352339" w:rsidRPr="00763160">
        <w:rPr>
          <w:b/>
        </w:rPr>
        <w:t>GUESS dedykowanej zegarkom</w:t>
      </w:r>
      <w:r w:rsidR="006B4AEE" w:rsidRPr="00763160">
        <w:rPr>
          <w:b/>
        </w:rPr>
        <w:t>,</w:t>
      </w:r>
      <w:r w:rsidR="00352339" w:rsidRPr="00763160">
        <w:rPr>
          <w:b/>
        </w:rPr>
        <w:t xml:space="preserve"> </w:t>
      </w:r>
      <w:r w:rsidR="00F20D01" w:rsidRPr="00763160">
        <w:rPr>
          <w:b/>
        </w:rPr>
        <w:t xml:space="preserve">amerykański dom mody </w:t>
      </w:r>
      <w:r w:rsidR="00352339" w:rsidRPr="00763160">
        <w:rPr>
          <w:b/>
        </w:rPr>
        <w:t>po</w:t>
      </w:r>
      <w:r w:rsidR="006B4AEE" w:rsidRPr="00763160">
        <w:rPr>
          <w:b/>
        </w:rPr>
        <w:t xml:space="preserve"> </w:t>
      </w:r>
      <w:r w:rsidR="00352339" w:rsidRPr="00763160">
        <w:rPr>
          <w:b/>
        </w:rPr>
        <w:t>raz kolejny postawił na elegan</w:t>
      </w:r>
      <w:r w:rsidR="006B4AEE" w:rsidRPr="00763160">
        <w:rPr>
          <w:b/>
        </w:rPr>
        <w:t>cję i wysublimowaną stylistykę. Motywem przewodnim zdjęć jest nienaganna</w:t>
      </w:r>
      <w:r w:rsidR="00352339" w:rsidRPr="00763160">
        <w:rPr>
          <w:b/>
        </w:rPr>
        <w:t xml:space="preserve"> gra kolorów delikatnie nawiązu</w:t>
      </w:r>
      <w:r w:rsidR="006B4AEE" w:rsidRPr="00763160">
        <w:rPr>
          <w:b/>
        </w:rPr>
        <w:t>jąca do stylu retro, zmysłowość</w:t>
      </w:r>
      <w:r w:rsidR="00352339" w:rsidRPr="00763160">
        <w:rPr>
          <w:b/>
        </w:rPr>
        <w:t xml:space="preserve"> i element</w:t>
      </w:r>
      <w:r w:rsidR="00763160" w:rsidRPr="00763160">
        <w:rPr>
          <w:b/>
        </w:rPr>
        <w:t>,</w:t>
      </w:r>
      <w:r w:rsidR="00352339" w:rsidRPr="00763160">
        <w:rPr>
          <w:b/>
        </w:rPr>
        <w:t xml:space="preserve"> którego nie </w:t>
      </w:r>
      <w:r w:rsidR="0003491D" w:rsidRPr="00763160">
        <w:rPr>
          <w:b/>
        </w:rPr>
        <w:t>może zabraknąć w żad</w:t>
      </w:r>
      <w:r w:rsidR="00763160">
        <w:rPr>
          <w:b/>
        </w:rPr>
        <w:t>n</w:t>
      </w:r>
      <w:r w:rsidR="0003491D" w:rsidRPr="00763160">
        <w:rPr>
          <w:b/>
        </w:rPr>
        <w:t xml:space="preserve">ej sesji </w:t>
      </w:r>
      <w:r w:rsidR="00763160" w:rsidRPr="00763160">
        <w:rPr>
          <w:b/>
        </w:rPr>
        <w:t xml:space="preserve">marki </w:t>
      </w:r>
      <w:r w:rsidR="0003491D" w:rsidRPr="00763160">
        <w:rPr>
          <w:b/>
        </w:rPr>
        <w:t>–</w:t>
      </w:r>
      <w:r w:rsidR="00CC109E">
        <w:rPr>
          <w:b/>
        </w:rPr>
        <w:t xml:space="preserve"> piękna, seksowna para</w:t>
      </w:r>
      <w:r w:rsidR="0003491D" w:rsidRPr="00763160">
        <w:rPr>
          <w:b/>
        </w:rPr>
        <w:t xml:space="preserve">. </w:t>
      </w:r>
    </w:p>
    <w:p w:rsidR="00352339" w:rsidRDefault="00352339" w:rsidP="00352339">
      <w:pPr>
        <w:jc w:val="both"/>
      </w:pPr>
    </w:p>
    <w:p w:rsidR="0003491D" w:rsidRDefault="0003491D" w:rsidP="00352339">
      <w:pPr>
        <w:jc w:val="both"/>
      </w:pPr>
      <w:r>
        <w:t>W jesienno-zimowej</w:t>
      </w:r>
      <w:r w:rsidR="00352339">
        <w:t xml:space="preserve"> kolekcji zegarków</w:t>
      </w:r>
      <w:r w:rsidR="00763160">
        <w:t>, projektanci</w:t>
      </w:r>
      <w:r w:rsidR="00611E68">
        <w:t xml:space="preserve"> GUESS mocno postawili</w:t>
      </w:r>
      <w:r>
        <w:t xml:space="preserve"> na odcienie złota i brązu. </w:t>
      </w:r>
      <w:r w:rsidR="00352339">
        <w:t>Nic dziwnego – kobiety kochają pierwsze, a mężczyźni drugie. Eleg</w:t>
      </w:r>
      <w:r>
        <w:t>anckie czasomierze</w:t>
      </w:r>
      <w:r w:rsidR="00352339">
        <w:t xml:space="preserve"> na bransoletach</w:t>
      </w:r>
      <w:r>
        <w:t>,</w:t>
      </w:r>
      <w:r w:rsidR="00352339">
        <w:t xml:space="preserve"> czy</w:t>
      </w:r>
      <w:r>
        <w:t xml:space="preserve"> też</w:t>
      </w:r>
      <w:r w:rsidR="00352339">
        <w:t xml:space="preserve"> pięknie wykończonych skórzanych paskach zasługują na właściwą oprawę. </w:t>
      </w:r>
      <w:r>
        <w:t xml:space="preserve">Stąd </w:t>
      </w:r>
      <w:r w:rsidR="00D86ED6">
        <w:t>w kampani</w:t>
      </w:r>
      <w:r w:rsidR="00611E68">
        <w:t xml:space="preserve">i błękitne, czyste niebo </w:t>
      </w:r>
      <w:r w:rsidR="007B1727">
        <w:t>przeplata się</w:t>
      </w:r>
      <w:r w:rsidR="00611E68">
        <w:t xml:space="preserve"> z kolorystyką b</w:t>
      </w:r>
      <w:r w:rsidR="007B1727">
        <w:t xml:space="preserve">rązu i szczególnie eksponowanymi </w:t>
      </w:r>
      <w:r w:rsidR="00611E68">
        <w:t>przez markę w tym roku</w:t>
      </w:r>
      <w:r w:rsidR="007B1727">
        <w:t xml:space="preserve"> pastelami</w:t>
      </w:r>
      <w:r w:rsidR="00611E68">
        <w:t xml:space="preserve">. </w:t>
      </w:r>
      <w:r>
        <w:t>Pudrowy róż i  biel styka</w:t>
      </w:r>
      <w:r w:rsidR="00CC109E">
        <w:t>ją</w:t>
      </w:r>
      <w:bookmarkStart w:id="0" w:name="_GoBack"/>
      <w:bookmarkEnd w:id="0"/>
      <w:r>
        <w:t xml:space="preserve"> się z domieszką</w:t>
      </w:r>
      <w:r w:rsidR="007B1727">
        <w:t xml:space="preserve"> czerni </w:t>
      </w:r>
      <w:r>
        <w:t xml:space="preserve">oraz obecnym praktycznie na każdym zdjęciu </w:t>
      </w:r>
      <w:r w:rsidR="006B4AEE">
        <w:t>skórzany</w:t>
      </w:r>
      <w:r>
        <w:t>m</w:t>
      </w:r>
      <w:r w:rsidR="006B4AEE">
        <w:t xml:space="preserve"> akcent</w:t>
      </w:r>
      <w:r>
        <w:t>em. Poszczególne ujęcia</w:t>
      </w:r>
      <w:r w:rsidR="006B4AEE">
        <w:t xml:space="preserve"> tworzą</w:t>
      </w:r>
      <w:r>
        <w:t xml:space="preserve"> wysmakowany</w:t>
      </w:r>
      <w:r w:rsidR="007B1727">
        <w:t xml:space="preserve"> obraz będący zmysłową kompilacją</w:t>
      </w:r>
      <w:r w:rsidR="00763160">
        <w:t xml:space="preserve"> oscylującą między aktualnymi trendami</w:t>
      </w:r>
      <w:r w:rsidR="00EF2171">
        <w:t>,</w:t>
      </w:r>
      <w:r w:rsidR="00763160">
        <w:t xml:space="preserve"> a</w:t>
      </w:r>
      <w:r w:rsidR="007B1727">
        <w:t xml:space="preserve"> stylem nawiązującym do </w:t>
      </w:r>
      <w:r w:rsidR="00763160">
        <w:t xml:space="preserve">mody </w:t>
      </w:r>
      <w:r w:rsidR="007B1727">
        <w:t xml:space="preserve">lat 50tych. </w:t>
      </w:r>
      <w:r>
        <w:t>W</w:t>
      </w:r>
      <w:r w:rsidR="009B1732">
        <w:t xml:space="preserve"> typowym dla amerykańskiego </w:t>
      </w:r>
      <w:proofErr w:type="spellStart"/>
      <w:r w:rsidR="009B1732">
        <w:t>brandu</w:t>
      </w:r>
      <w:proofErr w:type="spellEnd"/>
      <w:r>
        <w:t xml:space="preserve"> podejściu</w:t>
      </w:r>
      <w:r w:rsidR="009B1732">
        <w:t>, w</w:t>
      </w:r>
      <w:r w:rsidR="00EF2171">
        <w:t xml:space="preserve"> całym projekcie </w:t>
      </w:r>
      <w:r>
        <w:t>nie mogło zabraknąć eterycznej, pięknej pary</w:t>
      </w:r>
      <w:r w:rsidR="00163246">
        <w:t xml:space="preserve"> będącej najważniejszą „oprawą”</w:t>
      </w:r>
      <w:r>
        <w:t xml:space="preserve"> </w:t>
      </w:r>
      <w:r w:rsidR="009B1732">
        <w:t>promowanej</w:t>
      </w:r>
      <w:r w:rsidR="00163246">
        <w:t xml:space="preserve"> kole</w:t>
      </w:r>
      <w:r w:rsidR="00B62012">
        <w:t>kcji czasomierzy</w:t>
      </w:r>
      <w:r w:rsidR="00163246">
        <w:t xml:space="preserve">. </w:t>
      </w:r>
    </w:p>
    <w:p w:rsidR="000D0E2A" w:rsidRDefault="00163246" w:rsidP="00163246">
      <w:pPr>
        <w:jc w:val="both"/>
      </w:pPr>
      <w:r>
        <w:t>Jesienno-zimowa</w:t>
      </w:r>
      <w:r w:rsidR="000D0E2A">
        <w:t xml:space="preserve"> kampania marki GUES</w:t>
      </w:r>
      <w:r w:rsidR="009B1732">
        <w:t>S</w:t>
      </w:r>
      <w:r w:rsidR="000D0E2A">
        <w:t xml:space="preserve"> odzwierciedla styl będący uosobieniem elegancji</w:t>
      </w:r>
      <w:r w:rsidR="00B62012">
        <w:t xml:space="preserve"> połączonej  z nowoczesności</w:t>
      </w:r>
      <w:r w:rsidR="00C1657B">
        <w:t>ą</w:t>
      </w:r>
      <w:r w:rsidR="00B62012">
        <w:t xml:space="preserve"> i  </w:t>
      </w:r>
      <w:r w:rsidR="000D0E2A">
        <w:t>zmysłowości</w:t>
      </w:r>
      <w:r w:rsidR="00C1657B">
        <w:t>ą</w:t>
      </w:r>
      <w:r>
        <w:t xml:space="preserve">. </w:t>
      </w:r>
      <w:r w:rsidR="000D0E2A">
        <w:t>Tym samym zdjęcia idealnie oddają  „charakter” nowe</w:t>
      </w:r>
      <w:r w:rsidR="009B1732">
        <w:t>j linii</w:t>
      </w:r>
      <w:r w:rsidR="000D0E2A">
        <w:t xml:space="preserve"> zegarków amerykańskiego domu mo</w:t>
      </w:r>
      <w:r w:rsidR="00102A61">
        <w:t xml:space="preserve">dy, które z jednej strony cechuje spora doza klasyki, ale połączonej </w:t>
      </w:r>
      <w:r w:rsidR="00371CBA">
        <w:t xml:space="preserve"> </w:t>
      </w:r>
      <w:r w:rsidR="00102A61">
        <w:t xml:space="preserve">z niebanalnym wykończeniem i pięknymi, subtelnymi zdobieniami. </w:t>
      </w:r>
    </w:p>
    <w:p w:rsidR="00163246" w:rsidRDefault="00163246" w:rsidP="00163246">
      <w:pPr>
        <w:jc w:val="both"/>
      </w:pPr>
    </w:p>
    <w:p w:rsidR="00611E68" w:rsidRDefault="00611E68" w:rsidP="00352339">
      <w:pPr>
        <w:jc w:val="both"/>
      </w:pPr>
    </w:p>
    <w:p w:rsidR="00611E68" w:rsidRDefault="00611E68" w:rsidP="00352339">
      <w:pPr>
        <w:jc w:val="both"/>
      </w:pPr>
    </w:p>
    <w:p w:rsidR="00352339" w:rsidRDefault="00352339" w:rsidP="00F20D01"/>
    <w:p w:rsidR="00352339" w:rsidRDefault="00352339" w:rsidP="00F20D01"/>
    <w:p w:rsidR="00F20D01" w:rsidRPr="00BA7A14" w:rsidRDefault="00BA7A14" w:rsidP="00BA7A14">
      <w:pPr>
        <w:jc w:val="center"/>
        <w:rPr>
          <w:lang w:val="en-US"/>
        </w:rPr>
      </w:pPr>
      <w:r>
        <w:rPr>
          <w:b/>
          <w:sz w:val="20"/>
          <w:szCs w:val="20"/>
          <w:u w:val="single"/>
        </w:rPr>
        <w:t>Kon</w:t>
      </w:r>
      <w:r w:rsidRPr="000445EB">
        <w:rPr>
          <w:b/>
          <w:sz w:val="20"/>
          <w:szCs w:val="20"/>
          <w:u w:val="single"/>
        </w:rPr>
        <w:t>takt:</w:t>
      </w:r>
      <w:r>
        <w:rPr>
          <w:sz w:val="20"/>
          <w:szCs w:val="20"/>
        </w:rPr>
        <w:t xml:space="preserve"> </w:t>
      </w:r>
      <w:r w:rsidRPr="006642CB">
        <w:rPr>
          <w:sz w:val="20"/>
          <w:szCs w:val="20"/>
        </w:rPr>
        <w:t xml:space="preserve">Klaudyna </w:t>
      </w:r>
      <w:proofErr w:type="spellStart"/>
      <w:r w:rsidRPr="006642CB">
        <w:rPr>
          <w:sz w:val="20"/>
          <w:szCs w:val="20"/>
        </w:rPr>
        <w:t>Tyszer</w:t>
      </w:r>
      <w:proofErr w:type="spellEnd"/>
      <w:r w:rsidRPr="006642CB">
        <w:rPr>
          <w:sz w:val="20"/>
          <w:szCs w:val="20"/>
        </w:rPr>
        <w:t xml:space="preserve">, Specjalista ds. </w:t>
      </w:r>
      <w:r>
        <w:rPr>
          <w:sz w:val="20"/>
          <w:szCs w:val="20"/>
          <w:lang w:val="en-US"/>
        </w:rPr>
        <w:t>PR</w:t>
      </w:r>
      <w:r w:rsidRPr="006642CB">
        <w:rPr>
          <w:sz w:val="20"/>
          <w:szCs w:val="20"/>
          <w:lang w:val="en-US"/>
        </w:rPr>
        <w:t>,  e-mail: k.tyszer@freepr.pl, mobile: 666 082</w:t>
      </w:r>
      <w:r>
        <w:rPr>
          <w:sz w:val="20"/>
          <w:szCs w:val="20"/>
          <w:lang w:val="en-US"/>
        </w:rPr>
        <w:t> </w:t>
      </w:r>
      <w:r w:rsidRPr="006642CB">
        <w:rPr>
          <w:sz w:val="20"/>
          <w:szCs w:val="20"/>
          <w:lang w:val="en-US"/>
        </w:rPr>
        <w:t>643</w:t>
      </w:r>
    </w:p>
    <w:sectPr w:rsidR="00F20D01" w:rsidRPr="00BA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90"/>
    <w:rsid w:val="0003491D"/>
    <w:rsid w:val="000D0E2A"/>
    <w:rsid w:val="00102A61"/>
    <w:rsid w:val="00163246"/>
    <w:rsid w:val="00352339"/>
    <w:rsid w:val="00371CBA"/>
    <w:rsid w:val="00611E68"/>
    <w:rsid w:val="006B4AEE"/>
    <w:rsid w:val="00763160"/>
    <w:rsid w:val="007B1727"/>
    <w:rsid w:val="009B1732"/>
    <w:rsid w:val="00B62012"/>
    <w:rsid w:val="00BA7A14"/>
    <w:rsid w:val="00C1657B"/>
    <w:rsid w:val="00C80EE3"/>
    <w:rsid w:val="00CC109E"/>
    <w:rsid w:val="00D86ED6"/>
    <w:rsid w:val="00EF2171"/>
    <w:rsid w:val="00F20D01"/>
    <w:rsid w:val="00F2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0DB01-C151-4622-AA8E-32F797F8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Klaudyna</dc:creator>
  <cp:keywords/>
  <dc:description/>
  <cp:lastModifiedBy>Klaudyna</cp:lastModifiedBy>
  <cp:revision>4</cp:revision>
  <dcterms:created xsi:type="dcterms:W3CDTF">2016-08-16T12:42:00Z</dcterms:created>
  <dcterms:modified xsi:type="dcterms:W3CDTF">2016-08-17T17:04:00Z</dcterms:modified>
</cp:coreProperties>
</file>